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C4F" w:rsidRDefault="00695C5E" w:rsidP="00695C5E">
      <w:pPr>
        <w:spacing w:line="36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3.1. Kako znamo da tijelo ima energiju</w:t>
      </w:r>
    </w:p>
    <w:p w:rsidR="00695C5E" w:rsidRDefault="00695C5E" w:rsidP="00695C5E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51CB9"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3938905</wp:posOffset>
            </wp:positionH>
            <wp:positionV relativeFrom="margin">
              <wp:posOffset>692785</wp:posOffset>
            </wp:positionV>
            <wp:extent cx="1722120" cy="1369695"/>
            <wp:effectExtent l="0" t="0" r="0" b="1905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1369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51CB9">
        <w:rPr>
          <w:b/>
          <w:sz w:val="28"/>
          <w:szCs w:val="28"/>
        </w:rPr>
        <w:t>Zaokruži</w:t>
      </w:r>
      <w:r>
        <w:rPr>
          <w:sz w:val="28"/>
          <w:szCs w:val="28"/>
        </w:rPr>
        <w:t xml:space="preserve"> slovo ispred točne tvrdnje.</w:t>
      </w:r>
    </w:p>
    <w:p w:rsidR="00695C5E" w:rsidRDefault="00695C5E" w:rsidP="00695C5E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Energija koju tijelo ima zato što se giba nazivamo energija gibanja ili:</w:t>
      </w:r>
    </w:p>
    <w:p w:rsidR="00695C5E" w:rsidRDefault="00695C5E" w:rsidP="00695C5E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elastična energija</w:t>
      </w:r>
    </w:p>
    <w:p w:rsidR="00695C5E" w:rsidRDefault="00695C5E" w:rsidP="00695C5E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kinetička energija</w:t>
      </w:r>
    </w:p>
    <w:p w:rsidR="00695C5E" w:rsidRDefault="00695C5E" w:rsidP="00695C5E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gravitacijska energija</w:t>
      </w:r>
      <w:r w:rsidR="00251CB9">
        <w:rPr>
          <w:sz w:val="28"/>
          <w:szCs w:val="28"/>
        </w:rPr>
        <w:t>.</w:t>
      </w:r>
    </w:p>
    <w:p w:rsidR="00695C5E" w:rsidRPr="00695C5E" w:rsidRDefault="00695C5E" w:rsidP="00695C5E">
      <w:pPr>
        <w:pStyle w:val="ListParagraph"/>
        <w:spacing w:line="360" w:lineRule="auto"/>
        <w:ind w:left="1440"/>
        <w:rPr>
          <w:sz w:val="28"/>
          <w:szCs w:val="28"/>
        </w:rPr>
      </w:pPr>
    </w:p>
    <w:p w:rsidR="00695C5E" w:rsidRPr="0031344A" w:rsidRDefault="0031344A" w:rsidP="00695C5E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51CB9">
        <w:rPr>
          <w:b/>
          <w:sz w:val="28"/>
          <w:szCs w:val="28"/>
        </w:rPr>
        <w:t>Dopuni</w:t>
      </w:r>
      <w:r>
        <w:rPr>
          <w:b/>
          <w:i/>
          <w:sz w:val="28"/>
          <w:szCs w:val="28"/>
        </w:rPr>
        <w:t>.</w:t>
      </w:r>
    </w:p>
    <w:p w:rsidR="0031344A" w:rsidRDefault="0031344A" w:rsidP="0031344A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Tijelo ima veću kinetičku energiju ako se giba ___________</w:t>
      </w:r>
      <w:r w:rsidR="00251CB9">
        <w:rPr>
          <w:sz w:val="28"/>
          <w:szCs w:val="28"/>
        </w:rPr>
        <w:t xml:space="preserve">_____ </w:t>
      </w:r>
      <w:r>
        <w:rPr>
          <w:sz w:val="28"/>
          <w:szCs w:val="28"/>
        </w:rPr>
        <w:t>.</w:t>
      </w:r>
    </w:p>
    <w:p w:rsidR="0031344A" w:rsidRPr="00251CB9" w:rsidRDefault="00251CB9" w:rsidP="00251CB9">
      <w:pPr>
        <w:pStyle w:val="ListParagraph"/>
        <w:spacing w:line="360" w:lineRule="auto"/>
        <w:ind w:left="4968" w:firstLine="696"/>
        <w:rPr>
          <w:sz w:val="24"/>
          <w:szCs w:val="24"/>
        </w:rPr>
      </w:pPr>
      <w:r w:rsidRPr="00251CB9">
        <w:rPr>
          <w:sz w:val="24"/>
          <w:szCs w:val="24"/>
        </w:rPr>
        <w:t xml:space="preserve">           </w:t>
      </w:r>
      <w:r w:rsidR="0031344A" w:rsidRPr="00251CB9">
        <w:rPr>
          <w:sz w:val="24"/>
          <w:szCs w:val="24"/>
        </w:rPr>
        <w:t>(sporije</w:t>
      </w:r>
      <w:r w:rsidRPr="00251CB9">
        <w:rPr>
          <w:sz w:val="24"/>
          <w:szCs w:val="24"/>
        </w:rPr>
        <w:t xml:space="preserve"> </w:t>
      </w:r>
      <w:r w:rsidR="0031344A" w:rsidRPr="00251CB9">
        <w:rPr>
          <w:sz w:val="24"/>
          <w:szCs w:val="24"/>
        </w:rPr>
        <w:t>/</w:t>
      </w:r>
      <w:r w:rsidRPr="00251CB9">
        <w:rPr>
          <w:sz w:val="24"/>
          <w:szCs w:val="24"/>
        </w:rPr>
        <w:t xml:space="preserve"> </w:t>
      </w:r>
      <w:r w:rsidR="0031344A" w:rsidRPr="00251CB9">
        <w:rPr>
          <w:sz w:val="24"/>
          <w:szCs w:val="24"/>
        </w:rPr>
        <w:t>brže)</w:t>
      </w:r>
    </w:p>
    <w:p w:rsidR="0031344A" w:rsidRDefault="003E1602" w:rsidP="00695C5E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51CB9">
        <w:rPr>
          <w:b/>
          <w:sz w:val="28"/>
          <w:szCs w:val="28"/>
        </w:rPr>
        <w:t>Zaokruži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slovo </w:t>
      </w:r>
      <w:r w:rsidR="00251CB9">
        <w:rPr>
          <w:sz w:val="28"/>
          <w:szCs w:val="28"/>
        </w:rPr>
        <w:t>ispod slike koje predstavlja ispravan odgovor</w:t>
      </w:r>
      <w:r>
        <w:rPr>
          <w:sz w:val="28"/>
          <w:szCs w:val="28"/>
        </w:rPr>
        <w:t>.</w:t>
      </w:r>
    </w:p>
    <w:p w:rsidR="003E1602" w:rsidRDefault="003E1602" w:rsidP="003E1602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Ima li veću kinetičku energiju pas ili kornjača?</w:t>
      </w:r>
    </w:p>
    <w:p w:rsidR="003E1602" w:rsidRDefault="003E1602" w:rsidP="00CB4856">
      <w:pPr>
        <w:pStyle w:val="ListParagraph"/>
        <w:spacing w:line="360" w:lineRule="auto"/>
        <w:jc w:val="center"/>
        <w:rPr>
          <w:sz w:val="28"/>
          <w:szCs w:val="28"/>
        </w:rPr>
      </w:pPr>
      <w:r>
        <w:rPr>
          <w:noProof/>
          <w:lang w:eastAsia="hr-HR"/>
        </w:rPr>
        <w:drawing>
          <wp:inline distT="0" distB="0" distL="0" distR="0">
            <wp:extent cx="3398520" cy="1602445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8598" cy="1611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856" w:rsidRPr="00CB4856" w:rsidRDefault="00CB4856" w:rsidP="00CB4856">
      <w:pPr>
        <w:pStyle w:val="ListParagraph"/>
        <w:spacing w:line="360" w:lineRule="auto"/>
        <w:jc w:val="center"/>
        <w:rPr>
          <w:sz w:val="28"/>
          <w:szCs w:val="28"/>
        </w:rPr>
      </w:pPr>
    </w:p>
    <w:p w:rsidR="003E1602" w:rsidRDefault="00CB4856" w:rsidP="00695C5E">
      <w:pPr>
        <w:pStyle w:val="ListParagraph"/>
        <w:numPr>
          <w:ilvl w:val="0"/>
          <w:numId w:val="1"/>
        </w:numPr>
        <w:spacing w:line="360" w:lineRule="auto"/>
        <w:rPr>
          <w:b/>
          <w:i/>
          <w:sz w:val="28"/>
          <w:szCs w:val="28"/>
        </w:rPr>
      </w:pPr>
      <w:r w:rsidRPr="00251CB9">
        <w:rPr>
          <w:b/>
          <w:sz w:val="28"/>
          <w:szCs w:val="28"/>
        </w:rPr>
        <w:t>Dopuni</w:t>
      </w:r>
      <w:r w:rsidRPr="00CB4856">
        <w:rPr>
          <w:b/>
          <w:i/>
          <w:sz w:val="28"/>
          <w:szCs w:val="28"/>
        </w:rPr>
        <w:t>.</w:t>
      </w:r>
    </w:p>
    <w:p w:rsidR="00CB4856" w:rsidRDefault="00CB4856" w:rsidP="00CB4856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Od dvaju tijela koja se gibaju jednako brzo, veću kinetičku energiju ima tijelo ___________</w:t>
      </w:r>
      <w:r w:rsidR="00251CB9">
        <w:rPr>
          <w:sz w:val="28"/>
          <w:szCs w:val="28"/>
        </w:rPr>
        <w:t>_</w:t>
      </w:r>
      <w:r>
        <w:rPr>
          <w:sz w:val="28"/>
          <w:szCs w:val="28"/>
        </w:rPr>
        <w:t xml:space="preserve"> mase.</w:t>
      </w:r>
    </w:p>
    <w:p w:rsidR="00CB4856" w:rsidRPr="00251CB9" w:rsidRDefault="00251CB9" w:rsidP="00CB4856">
      <w:pPr>
        <w:pStyle w:val="ListParagraph"/>
        <w:spacing w:line="360" w:lineRule="auto"/>
        <w:rPr>
          <w:sz w:val="24"/>
          <w:szCs w:val="24"/>
        </w:rPr>
      </w:pPr>
      <w:r w:rsidRPr="00251CB9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</w:t>
      </w:r>
      <w:r w:rsidR="00CB4856" w:rsidRPr="00251CB9">
        <w:rPr>
          <w:sz w:val="24"/>
          <w:szCs w:val="24"/>
        </w:rPr>
        <w:t>(manje</w:t>
      </w:r>
      <w:r w:rsidRPr="00251CB9">
        <w:rPr>
          <w:sz w:val="24"/>
          <w:szCs w:val="24"/>
        </w:rPr>
        <w:t xml:space="preserve"> </w:t>
      </w:r>
      <w:r w:rsidR="00CB4856" w:rsidRPr="00251CB9">
        <w:rPr>
          <w:sz w:val="24"/>
          <w:szCs w:val="24"/>
        </w:rPr>
        <w:t>/</w:t>
      </w:r>
      <w:r w:rsidRPr="00251CB9">
        <w:rPr>
          <w:sz w:val="24"/>
          <w:szCs w:val="24"/>
        </w:rPr>
        <w:t xml:space="preserve"> </w:t>
      </w:r>
      <w:r w:rsidR="00CB4856" w:rsidRPr="00251CB9">
        <w:rPr>
          <w:sz w:val="24"/>
          <w:szCs w:val="24"/>
        </w:rPr>
        <w:t>veće)</w:t>
      </w:r>
    </w:p>
    <w:p w:rsidR="00CB4856" w:rsidRDefault="00CB4856" w:rsidP="00CB4856">
      <w:pPr>
        <w:pStyle w:val="ListParagraph"/>
        <w:spacing w:line="360" w:lineRule="auto"/>
        <w:rPr>
          <w:sz w:val="24"/>
          <w:szCs w:val="24"/>
        </w:rPr>
      </w:pPr>
    </w:p>
    <w:p w:rsidR="00CB4856" w:rsidRDefault="00CB4856" w:rsidP="00CB4856">
      <w:pPr>
        <w:pStyle w:val="ListParagraph"/>
        <w:spacing w:line="360" w:lineRule="auto"/>
        <w:rPr>
          <w:sz w:val="24"/>
          <w:szCs w:val="24"/>
        </w:rPr>
      </w:pPr>
    </w:p>
    <w:p w:rsidR="00CB4856" w:rsidRDefault="00CB4856" w:rsidP="00CB4856">
      <w:pPr>
        <w:pStyle w:val="ListParagraph"/>
        <w:spacing w:line="360" w:lineRule="auto"/>
        <w:rPr>
          <w:sz w:val="24"/>
          <w:szCs w:val="24"/>
        </w:rPr>
      </w:pPr>
    </w:p>
    <w:p w:rsidR="00CB4856" w:rsidRPr="00CB4856" w:rsidRDefault="00CB4856" w:rsidP="00CB4856">
      <w:pPr>
        <w:pStyle w:val="ListParagraph"/>
        <w:spacing w:line="360" w:lineRule="auto"/>
        <w:rPr>
          <w:sz w:val="24"/>
          <w:szCs w:val="24"/>
        </w:rPr>
      </w:pPr>
    </w:p>
    <w:p w:rsidR="00CB4856" w:rsidRPr="00CB4856" w:rsidRDefault="00CB4856" w:rsidP="00695C5E">
      <w:pPr>
        <w:pStyle w:val="ListParagraph"/>
        <w:numPr>
          <w:ilvl w:val="0"/>
          <w:numId w:val="1"/>
        </w:numPr>
        <w:spacing w:line="360" w:lineRule="auto"/>
        <w:rPr>
          <w:b/>
          <w:i/>
          <w:sz w:val="28"/>
          <w:szCs w:val="28"/>
        </w:rPr>
      </w:pPr>
      <w:r w:rsidRPr="00251CB9">
        <w:rPr>
          <w:b/>
          <w:sz w:val="28"/>
          <w:szCs w:val="28"/>
        </w:rPr>
        <w:lastRenderedPageBreak/>
        <w:t xml:space="preserve">Zaokruži </w:t>
      </w:r>
      <w:r>
        <w:rPr>
          <w:sz w:val="28"/>
          <w:szCs w:val="28"/>
        </w:rPr>
        <w:t xml:space="preserve">slovo </w:t>
      </w:r>
      <w:r w:rsidR="00251CB9">
        <w:rPr>
          <w:sz w:val="28"/>
          <w:szCs w:val="28"/>
        </w:rPr>
        <w:t>ispod slike koja predstavlja ispravan odgovor</w:t>
      </w:r>
      <w:r>
        <w:rPr>
          <w:sz w:val="28"/>
          <w:szCs w:val="28"/>
        </w:rPr>
        <w:t>.</w:t>
      </w:r>
    </w:p>
    <w:p w:rsidR="00CB4856" w:rsidRDefault="00CB4856" w:rsidP="00CB4856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Automobil i kamion gibaju se jednakom brzinom. Tko ima veću kinetičku energiju?</w:t>
      </w:r>
    </w:p>
    <w:p w:rsidR="00CB4856" w:rsidRDefault="00CB4856" w:rsidP="00CB4856">
      <w:pPr>
        <w:pStyle w:val="ListParagraph"/>
        <w:spacing w:line="360" w:lineRule="auto"/>
        <w:jc w:val="center"/>
        <w:rPr>
          <w:sz w:val="28"/>
          <w:szCs w:val="28"/>
        </w:rPr>
      </w:pPr>
      <w:r>
        <w:rPr>
          <w:noProof/>
          <w:lang w:eastAsia="hr-HR"/>
        </w:rPr>
        <w:drawing>
          <wp:inline distT="0" distB="0" distL="0" distR="0">
            <wp:extent cx="2964180" cy="1330156"/>
            <wp:effectExtent l="0" t="0" r="7620" b="381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8061" cy="133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856" w:rsidRPr="00CB4856" w:rsidRDefault="00CB4856" w:rsidP="00CB4856">
      <w:pPr>
        <w:pStyle w:val="ListParagraph"/>
        <w:spacing w:line="360" w:lineRule="auto"/>
        <w:jc w:val="center"/>
        <w:rPr>
          <w:sz w:val="28"/>
          <w:szCs w:val="28"/>
        </w:rPr>
      </w:pPr>
    </w:p>
    <w:p w:rsidR="00CB4856" w:rsidRPr="00EE5782" w:rsidRDefault="00EE5782" w:rsidP="00695C5E">
      <w:pPr>
        <w:pStyle w:val="ListParagraph"/>
        <w:numPr>
          <w:ilvl w:val="0"/>
          <w:numId w:val="1"/>
        </w:numPr>
        <w:spacing w:line="360" w:lineRule="auto"/>
        <w:rPr>
          <w:b/>
          <w:i/>
          <w:sz w:val="28"/>
          <w:szCs w:val="28"/>
        </w:rPr>
      </w:pPr>
      <w:r w:rsidRPr="00425022">
        <w:rPr>
          <w:b/>
          <w:sz w:val="28"/>
          <w:szCs w:val="28"/>
        </w:rPr>
        <w:t>Zaokruži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slovo ispred točne tvrdnje.</w:t>
      </w:r>
    </w:p>
    <w:p w:rsidR="00EE5782" w:rsidRDefault="00023CAC" w:rsidP="00EE5782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Energiju koju tijelo ima zato što je na nekoj visini iznad Zemljine površine nazivamo:</w:t>
      </w:r>
    </w:p>
    <w:p w:rsidR="00023CAC" w:rsidRDefault="00023CAC" w:rsidP="00023CA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gravitacijska energija</w:t>
      </w:r>
    </w:p>
    <w:p w:rsidR="00023CAC" w:rsidRDefault="00023CAC" w:rsidP="00023CA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elastična energija</w:t>
      </w:r>
    </w:p>
    <w:p w:rsidR="00023CAC" w:rsidRDefault="00023CAC" w:rsidP="00023CAC">
      <w:pPr>
        <w:pStyle w:val="ListParagraph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kinetička energija</w:t>
      </w:r>
      <w:r w:rsidR="00425022">
        <w:rPr>
          <w:sz w:val="28"/>
          <w:szCs w:val="28"/>
        </w:rPr>
        <w:t>.</w:t>
      </w:r>
    </w:p>
    <w:p w:rsidR="00023CAC" w:rsidRPr="00EE5782" w:rsidRDefault="00023CAC" w:rsidP="00023CAC">
      <w:pPr>
        <w:pStyle w:val="ListParagraph"/>
        <w:spacing w:line="360" w:lineRule="auto"/>
        <w:ind w:left="1440"/>
        <w:rPr>
          <w:sz w:val="28"/>
          <w:szCs w:val="28"/>
        </w:rPr>
      </w:pPr>
    </w:p>
    <w:p w:rsidR="00EE5782" w:rsidRPr="00425022" w:rsidRDefault="00035DF0" w:rsidP="00695C5E">
      <w:pPr>
        <w:pStyle w:val="ListParagraph"/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 w:rsidRPr="00425022">
        <w:rPr>
          <w:b/>
          <w:sz w:val="28"/>
          <w:szCs w:val="28"/>
        </w:rPr>
        <w:t>Dopuni.</w:t>
      </w:r>
    </w:p>
    <w:p w:rsidR="00035DF0" w:rsidRDefault="00035DF0" w:rsidP="00035DF0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Tijelo ima veću gravitacijsku energiju ako je na većoj visini i ako mu je masa _____________</w:t>
      </w:r>
      <w:r w:rsidR="00425022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035DF0" w:rsidRPr="00425022" w:rsidRDefault="00035DF0" w:rsidP="00035DF0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425022">
        <w:rPr>
          <w:sz w:val="24"/>
          <w:szCs w:val="24"/>
        </w:rPr>
        <w:t>(manja</w:t>
      </w:r>
      <w:r w:rsidR="00425022" w:rsidRPr="00425022">
        <w:rPr>
          <w:sz w:val="24"/>
          <w:szCs w:val="24"/>
        </w:rPr>
        <w:t xml:space="preserve"> </w:t>
      </w:r>
      <w:r w:rsidRPr="00425022">
        <w:rPr>
          <w:sz w:val="24"/>
          <w:szCs w:val="24"/>
        </w:rPr>
        <w:t>/</w:t>
      </w:r>
      <w:r w:rsidR="00425022" w:rsidRPr="00425022">
        <w:rPr>
          <w:sz w:val="24"/>
          <w:szCs w:val="24"/>
        </w:rPr>
        <w:t xml:space="preserve"> </w:t>
      </w:r>
      <w:r w:rsidRPr="00425022">
        <w:rPr>
          <w:sz w:val="24"/>
          <w:szCs w:val="24"/>
        </w:rPr>
        <w:t>veća)</w:t>
      </w:r>
    </w:p>
    <w:p w:rsidR="00035DF0" w:rsidRPr="00035DF0" w:rsidRDefault="00035DF0" w:rsidP="00035DF0">
      <w:pPr>
        <w:pStyle w:val="ListParagraph"/>
        <w:spacing w:line="360" w:lineRule="auto"/>
        <w:rPr>
          <w:sz w:val="24"/>
          <w:szCs w:val="24"/>
        </w:rPr>
      </w:pPr>
    </w:p>
    <w:p w:rsidR="00035DF0" w:rsidRPr="00035DF0" w:rsidRDefault="00EC7372" w:rsidP="00695C5E">
      <w:pPr>
        <w:pStyle w:val="ListParagraph"/>
        <w:numPr>
          <w:ilvl w:val="0"/>
          <w:numId w:val="1"/>
        </w:numPr>
        <w:spacing w:line="360" w:lineRule="auto"/>
        <w:rPr>
          <w:b/>
          <w:i/>
          <w:sz w:val="28"/>
          <w:szCs w:val="28"/>
        </w:rPr>
      </w:pPr>
      <w:r w:rsidRPr="00425022"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4644390</wp:posOffset>
            </wp:positionH>
            <wp:positionV relativeFrom="margin">
              <wp:posOffset>6682740</wp:posOffset>
            </wp:positionV>
            <wp:extent cx="1268842" cy="1623060"/>
            <wp:effectExtent l="0" t="0" r="7620" b="0"/>
            <wp:wrapSquare wrapText="bothSides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8842" cy="1623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5DF0" w:rsidRPr="00425022">
        <w:rPr>
          <w:b/>
          <w:sz w:val="28"/>
          <w:szCs w:val="28"/>
        </w:rPr>
        <w:t xml:space="preserve">Zaokruži </w:t>
      </w:r>
      <w:r w:rsidR="00035DF0">
        <w:rPr>
          <w:sz w:val="28"/>
          <w:szCs w:val="28"/>
        </w:rPr>
        <w:t>slovo ispred točn</w:t>
      </w:r>
      <w:r w:rsidR="00425022">
        <w:rPr>
          <w:sz w:val="28"/>
          <w:szCs w:val="28"/>
        </w:rPr>
        <w:t>og</w:t>
      </w:r>
      <w:r w:rsidR="00035DF0">
        <w:rPr>
          <w:sz w:val="28"/>
          <w:szCs w:val="28"/>
        </w:rPr>
        <w:t xml:space="preserve"> </w:t>
      </w:r>
      <w:r w:rsidR="00425022">
        <w:rPr>
          <w:sz w:val="28"/>
          <w:szCs w:val="28"/>
        </w:rPr>
        <w:t>odgovora</w:t>
      </w:r>
      <w:r w:rsidR="00035DF0">
        <w:rPr>
          <w:sz w:val="28"/>
          <w:szCs w:val="28"/>
        </w:rPr>
        <w:t>.</w:t>
      </w:r>
    </w:p>
    <w:p w:rsidR="00035DF0" w:rsidRDefault="00035DF0" w:rsidP="00035DF0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Veća i manja ptica nalaze se na istoj visini iznad tla.</w:t>
      </w:r>
    </w:p>
    <w:p w:rsidR="00035DF0" w:rsidRDefault="00035DF0" w:rsidP="00035DF0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Koja ptica ima veću gravitacijsku energiju?</w:t>
      </w:r>
    </w:p>
    <w:p w:rsidR="00035DF0" w:rsidRDefault="00035DF0" w:rsidP="00035DF0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manja ptica</w:t>
      </w:r>
    </w:p>
    <w:p w:rsidR="00035DF0" w:rsidRDefault="00035DF0" w:rsidP="00035DF0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veća ptica</w:t>
      </w:r>
    </w:p>
    <w:p w:rsidR="00035DF0" w:rsidRDefault="00035DF0" w:rsidP="00035DF0">
      <w:pPr>
        <w:pStyle w:val="ListParagraph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obje ptice imaju jednaku gravitacijsku energiju</w:t>
      </w:r>
    </w:p>
    <w:p w:rsidR="00EC7372" w:rsidRPr="00035DF0" w:rsidRDefault="00EC7372" w:rsidP="00EC7372">
      <w:pPr>
        <w:pStyle w:val="ListParagraph"/>
        <w:spacing w:line="360" w:lineRule="auto"/>
        <w:ind w:left="1440"/>
        <w:rPr>
          <w:sz w:val="28"/>
          <w:szCs w:val="28"/>
        </w:rPr>
      </w:pPr>
    </w:p>
    <w:p w:rsidR="00035DF0" w:rsidRPr="00EC7372" w:rsidRDefault="00EC7372" w:rsidP="00695C5E">
      <w:pPr>
        <w:pStyle w:val="ListParagraph"/>
        <w:numPr>
          <w:ilvl w:val="0"/>
          <w:numId w:val="1"/>
        </w:numPr>
        <w:spacing w:line="360" w:lineRule="auto"/>
        <w:rPr>
          <w:b/>
          <w:i/>
          <w:sz w:val="28"/>
          <w:szCs w:val="28"/>
        </w:rPr>
      </w:pPr>
      <w:r w:rsidRPr="00425022">
        <w:rPr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4609465</wp:posOffset>
            </wp:positionH>
            <wp:positionV relativeFrom="margin">
              <wp:posOffset>159385</wp:posOffset>
            </wp:positionV>
            <wp:extent cx="1557655" cy="1600200"/>
            <wp:effectExtent l="0" t="0" r="4445" b="0"/>
            <wp:wrapSquare wrapText="bothSides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765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25022">
        <w:rPr>
          <w:b/>
          <w:sz w:val="28"/>
          <w:szCs w:val="28"/>
        </w:rPr>
        <w:t>Zaokruži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slovo ispred točn</w:t>
      </w:r>
      <w:r w:rsidR="00425022">
        <w:rPr>
          <w:sz w:val="28"/>
          <w:szCs w:val="28"/>
        </w:rPr>
        <w:t>og</w:t>
      </w:r>
      <w:r>
        <w:rPr>
          <w:sz w:val="28"/>
          <w:szCs w:val="28"/>
        </w:rPr>
        <w:t xml:space="preserve"> </w:t>
      </w:r>
      <w:r w:rsidR="00425022">
        <w:rPr>
          <w:sz w:val="28"/>
          <w:szCs w:val="28"/>
        </w:rPr>
        <w:t>odgovora</w:t>
      </w:r>
      <w:r>
        <w:rPr>
          <w:sz w:val="28"/>
          <w:szCs w:val="28"/>
        </w:rPr>
        <w:t>.</w:t>
      </w:r>
    </w:p>
    <w:p w:rsidR="00EC7372" w:rsidRDefault="00EC7372" w:rsidP="00EC7372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Dvije ptice jednakih masa nalaze se na različitim visina.</w:t>
      </w:r>
    </w:p>
    <w:p w:rsidR="00EC7372" w:rsidRDefault="00EC7372" w:rsidP="00EC7372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Koja ptica ima manju gravitacijsku energiju?</w:t>
      </w:r>
    </w:p>
    <w:p w:rsidR="00EC7372" w:rsidRDefault="00EC7372" w:rsidP="00EC7372">
      <w:pPr>
        <w:pStyle w:val="ListParagraph"/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ptica</w:t>
      </w:r>
    </w:p>
    <w:p w:rsidR="00EC7372" w:rsidRDefault="00EC7372" w:rsidP="00EC7372">
      <w:pPr>
        <w:pStyle w:val="ListParagraph"/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ptica</w:t>
      </w:r>
    </w:p>
    <w:p w:rsidR="00EC7372" w:rsidRDefault="00EC7372" w:rsidP="00EC7372">
      <w:pPr>
        <w:pStyle w:val="ListParagraph"/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obje ptice imaju jednaku gravitacijsku energiju</w:t>
      </w:r>
    </w:p>
    <w:p w:rsidR="00EC7372" w:rsidRPr="00EC7372" w:rsidRDefault="00EC7372" w:rsidP="00EC7372">
      <w:pPr>
        <w:pStyle w:val="ListParagraph"/>
        <w:spacing w:line="360" w:lineRule="auto"/>
        <w:ind w:left="1440"/>
        <w:rPr>
          <w:sz w:val="28"/>
          <w:szCs w:val="28"/>
        </w:rPr>
      </w:pPr>
    </w:p>
    <w:p w:rsidR="00EC7372" w:rsidRPr="00E75834" w:rsidRDefault="00EC7372" w:rsidP="00695C5E">
      <w:pPr>
        <w:pStyle w:val="ListParagraph"/>
        <w:numPr>
          <w:ilvl w:val="0"/>
          <w:numId w:val="1"/>
        </w:num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E75834" w:rsidRPr="00425022">
        <w:rPr>
          <w:b/>
          <w:sz w:val="28"/>
          <w:szCs w:val="28"/>
        </w:rPr>
        <w:t>Zaokruži</w:t>
      </w:r>
      <w:r w:rsidR="00E75834">
        <w:rPr>
          <w:b/>
          <w:i/>
          <w:sz w:val="28"/>
          <w:szCs w:val="28"/>
        </w:rPr>
        <w:t xml:space="preserve"> </w:t>
      </w:r>
      <w:r w:rsidR="00E75834">
        <w:rPr>
          <w:sz w:val="28"/>
          <w:szCs w:val="28"/>
        </w:rPr>
        <w:t>slovo ispred točne tvrdnje.</w:t>
      </w:r>
    </w:p>
    <w:p w:rsidR="00E75834" w:rsidRDefault="00E75834" w:rsidP="00E75834">
      <w:pPr>
        <w:pStyle w:val="ListParagraph"/>
        <w:spacing w:line="360" w:lineRule="auto"/>
        <w:rPr>
          <w:sz w:val="28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4213860</wp:posOffset>
            </wp:positionH>
            <wp:positionV relativeFrom="margin">
              <wp:posOffset>2790825</wp:posOffset>
            </wp:positionV>
            <wp:extent cx="1828800" cy="1009650"/>
            <wp:effectExtent l="0" t="0" r="0" b="0"/>
            <wp:wrapSquare wrapText="bothSides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Elastična tijela u izobličenom stanju imaju:</w:t>
      </w:r>
    </w:p>
    <w:p w:rsidR="00E75834" w:rsidRDefault="00E75834" w:rsidP="00E75834">
      <w:pPr>
        <w:pStyle w:val="ListParagraph"/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kinetičku energiju</w:t>
      </w:r>
    </w:p>
    <w:p w:rsidR="00E75834" w:rsidRDefault="00E75834" w:rsidP="00E75834">
      <w:pPr>
        <w:pStyle w:val="ListParagraph"/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gravitacijsku energiju</w:t>
      </w:r>
    </w:p>
    <w:p w:rsidR="00E75834" w:rsidRDefault="00E75834" w:rsidP="00E75834">
      <w:pPr>
        <w:pStyle w:val="ListParagraph"/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elastičnu energiju</w:t>
      </w:r>
      <w:r w:rsidR="00425022">
        <w:rPr>
          <w:sz w:val="28"/>
          <w:szCs w:val="28"/>
        </w:rPr>
        <w:t>.</w:t>
      </w:r>
    </w:p>
    <w:p w:rsidR="00E75834" w:rsidRPr="00E75834" w:rsidRDefault="00E75834" w:rsidP="00E75834">
      <w:pPr>
        <w:pStyle w:val="ListParagraph"/>
        <w:spacing w:line="360" w:lineRule="auto"/>
        <w:ind w:left="1440"/>
        <w:rPr>
          <w:sz w:val="28"/>
          <w:szCs w:val="28"/>
        </w:rPr>
      </w:pPr>
    </w:p>
    <w:p w:rsidR="00E75834" w:rsidRPr="00425022" w:rsidRDefault="00E75834" w:rsidP="00695C5E">
      <w:pPr>
        <w:pStyle w:val="ListParagraph"/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C95C3F" w:rsidRPr="00425022">
        <w:rPr>
          <w:b/>
          <w:sz w:val="28"/>
          <w:szCs w:val="28"/>
        </w:rPr>
        <w:t>Dopuni.</w:t>
      </w:r>
    </w:p>
    <w:p w:rsidR="00C95C3F" w:rsidRDefault="00C95C3F" w:rsidP="00C95C3F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Nafta, plin, ugljen i hrana imaju _____________________ energiju.</w:t>
      </w:r>
    </w:p>
    <w:p w:rsidR="00C95C3F" w:rsidRPr="00425022" w:rsidRDefault="00C95C3F" w:rsidP="00C95C3F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Pr="00425022">
        <w:rPr>
          <w:sz w:val="24"/>
          <w:szCs w:val="24"/>
        </w:rPr>
        <w:t>(svjetlosnu/kemijsku)</w:t>
      </w:r>
    </w:p>
    <w:p w:rsidR="00C95C3F" w:rsidRPr="00C95C3F" w:rsidRDefault="00C95C3F" w:rsidP="00C95C3F">
      <w:pPr>
        <w:pStyle w:val="ListParagraph"/>
        <w:spacing w:line="360" w:lineRule="auto"/>
        <w:rPr>
          <w:sz w:val="24"/>
          <w:szCs w:val="24"/>
        </w:rPr>
      </w:pPr>
    </w:p>
    <w:p w:rsidR="00C95C3F" w:rsidRPr="009031E1" w:rsidRDefault="00C95C3F" w:rsidP="00695C5E">
      <w:pPr>
        <w:pStyle w:val="ListParagraph"/>
        <w:numPr>
          <w:ilvl w:val="0"/>
          <w:numId w:val="1"/>
        </w:numPr>
        <w:spacing w:line="360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425022">
        <w:rPr>
          <w:b/>
          <w:sz w:val="28"/>
          <w:szCs w:val="28"/>
        </w:rPr>
        <w:t>Zaokruži je li tvrdnja točna ili netočna.</w:t>
      </w:r>
      <w:r w:rsidR="009031E1">
        <w:rPr>
          <w:b/>
          <w:i/>
          <w:sz w:val="28"/>
          <w:szCs w:val="28"/>
        </w:rPr>
        <w:t xml:space="preserve"> </w:t>
      </w:r>
    </w:p>
    <w:p w:rsidR="009031E1" w:rsidRDefault="009031E1" w:rsidP="009031E1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Energiju koju tijela imaju zbog toga što međudjeluju nazivamo potencijalna energija.</w:t>
      </w:r>
    </w:p>
    <w:p w:rsidR="009031E1" w:rsidRPr="00425022" w:rsidRDefault="00425022" w:rsidP="00425022">
      <w:pPr>
        <w:spacing w:line="360" w:lineRule="auto"/>
        <w:ind w:left="2124" w:firstLine="708"/>
        <w:rPr>
          <w:sz w:val="28"/>
          <w:szCs w:val="28"/>
        </w:rPr>
      </w:pPr>
      <w:r w:rsidRPr="00425022">
        <w:rPr>
          <w:sz w:val="28"/>
          <w:szCs w:val="28"/>
        </w:rPr>
        <w:t>TOČNO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NETOČNO</w:t>
      </w:r>
    </w:p>
    <w:p w:rsidR="009031E1" w:rsidRPr="009031E1" w:rsidRDefault="009031E1" w:rsidP="009031E1">
      <w:pPr>
        <w:pStyle w:val="ListParagraph"/>
        <w:spacing w:line="360" w:lineRule="auto"/>
        <w:ind w:left="1440"/>
        <w:rPr>
          <w:sz w:val="28"/>
          <w:szCs w:val="28"/>
        </w:rPr>
      </w:pPr>
    </w:p>
    <w:p w:rsidR="009031E1" w:rsidRPr="00425022" w:rsidRDefault="009305A5" w:rsidP="00695C5E">
      <w:pPr>
        <w:pStyle w:val="ListParagraph"/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Pr="00425022">
        <w:rPr>
          <w:b/>
          <w:sz w:val="28"/>
          <w:szCs w:val="28"/>
        </w:rPr>
        <w:t>Dopuni.</w:t>
      </w:r>
    </w:p>
    <w:p w:rsidR="009305A5" w:rsidRDefault="009305A5" w:rsidP="009305A5">
      <w:pPr>
        <w:pStyle w:val="ListParagrap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Energija je mogućnost tijela da _______________ na druga tijela.</w:t>
      </w:r>
    </w:p>
    <w:p w:rsidR="009305A5" w:rsidRPr="00425022" w:rsidRDefault="009305A5" w:rsidP="009305A5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Pr="00425022">
        <w:rPr>
          <w:sz w:val="24"/>
          <w:szCs w:val="24"/>
        </w:rPr>
        <w:t>(djeluje</w:t>
      </w:r>
      <w:r w:rsidR="00425022" w:rsidRPr="00425022">
        <w:rPr>
          <w:sz w:val="24"/>
          <w:szCs w:val="24"/>
        </w:rPr>
        <w:t xml:space="preserve"> </w:t>
      </w:r>
      <w:r w:rsidRPr="00425022">
        <w:rPr>
          <w:sz w:val="24"/>
          <w:szCs w:val="24"/>
        </w:rPr>
        <w:t>/ ne djeluje)</w:t>
      </w:r>
    </w:p>
    <w:p w:rsidR="009305A5" w:rsidRPr="009305A5" w:rsidRDefault="009305A5" w:rsidP="009305A5">
      <w:pPr>
        <w:pStyle w:val="ListParagraph"/>
        <w:spacing w:line="360" w:lineRule="auto"/>
        <w:rPr>
          <w:sz w:val="28"/>
          <w:szCs w:val="28"/>
        </w:rPr>
      </w:pPr>
    </w:p>
    <w:p w:rsidR="009305A5" w:rsidRPr="00CB4856" w:rsidRDefault="009305A5" w:rsidP="009305A5">
      <w:pPr>
        <w:pStyle w:val="ListParagraph"/>
        <w:spacing w:line="360" w:lineRule="auto"/>
        <w:rPr>
          <w:b/>
          <w:i/>
          <w:sz w:val="28"/>
          <w:szCs w:val="28"/>
        </w:rPr>
      </w:pPr>
    </w:p>
    <w:sectPr w:rsidR="009305A5" w:rsidRPr="00CB4856" w:rsidSect="00CC594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EEF" w:rsidRDefault="00B37EEF" w:rsidP="00695C5E">
      <w:pPr>
        <w:spacing w:after="0" w:line="240" w:lineRule="auto"/>
      </w:pPr>
      <w:r>
        <w:separator/>
      </w:r>
    </w:p>
  </w:endnote>
  <w:endnote w:type="continuationSeparator" w:id="0">
    <w:p w:rsidR="00B37EEF" w:rsidRDefault="00B37EEF" w:rsidP="00695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6D9" w:rsidRDefault="004E36D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1672009"/>
      <w:docPartObj>
        <w:docPartGallery w:val="Page Numbers (Bottom of Page)"/>
        <w:docPartUnique/>
      </w:docPartObj>
    </w:sdtPr>
    <w:sdtContent>
      <w:p w:rsidR="00035DF0" w:rsidRDefault="00CC594A">
        <w:pPr>
          <w:pStyle w:val="Footer"/>
          <w:jc w:val="right"/>
        </w:pPr>
        <w:r>
          <w:fldChar w:fldCharType="begin"/>
        </w:r>
        <w:r w:rsidR="00035DF0">
          <w:instrText>PAGE   \* MERGEFORMAT</w:instrText>
        </w:r>
        <w:r>
          <w:fldChar w:fldCharType="separate"/>
        </w:r>
        <w:r w:rsidR="00425022">
          <w:rPr>
            <w:noProof/>
          </w:rPr>
          <w:t>3</w:t>
        </w:r>
        <w:r>
          <w:fldChar w:fldCharType="end"/>
        </w:r>
      </w:p>
    </w:sdtContent>
  </w:sdt>
  <w:p w:rsidR="00035DF0" w:rsidRDefault="00035DF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6D9" w:rsidRDefault="004E36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EEF" w:rsidRDefault="00B37EEF" w:rsidP="00695C5E">
      <w:pPr>
        <w:spacing w:after="0" w:line="240" w:lineRule="auto"/>
      </w:pPr>
      <w:r>
        <w:separator/>
      </w:r>
    </w:p>
  </w:footnote>
  <w:footnote w:type="continuationSeparator" w:id="0">
    <w:p w:rsidR="00B37EEF" w:rsidRDefault="00B37EEF" w:rsidP="00695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6D9" w:rsidRDefault="004E36D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6D9" w:rsidRDefault="004E36D9" w:rsidP="004E36D9">
    <w:pPr>
      <w:pStyle w:val="Header"/>
    </w:pPr>
    <w:bookmarkStart w:id="0" w:name="_Hlk72769548"/>
    <w:r>
      <w:rPr>
        <w:noProof/>
        <w:lang w:eastAsia="hr-H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5302885</wp:posOffset>
          </wp:positionH>
          <wp:positionV relativeFrom="margin">
            <wp:posOffset>-518795</wp:posOffset>
          </wp:positionV>
          <wp:extent cx="1226820" cy="232410"/>
          <wp:effectExtent l="0" t="0" r="0" b="0"/>
          <wp:wrapSquare wrapText="bothSides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6820" cy="2324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C594A">
      <w:rPr>
        <w:noProof/>
      </w:rPr>
      <w:pict>
        <v:rect id="Pravokutnik 1" o:spid="_x0000_s2049" style="position:absolute;margin-left:43.9pt;margin-top:-9pt;width:544.8pt;height:28.2pt;z-index:251659264;visibility:visible;mso-position-horizontal-relative:pag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" filled="f" strokecolor="#002060" strokeweight="2.25pt">
          <w10:wrap anchorx="page"/>
        </v:rect>
      </w:pict>
    </w:r>
    <w:r w:rsidRPr="00500047">
      <w:rPr>
        <w:color w:val="002060"/>
      </w:rPr>
      <w:t>Radni listići „</w:t>
    </w:r>
    <w:r>
      <w:rPr>
        <w:color w:val="002060"/>
      </w:rPr>
      <w:t>Otkrivamo fiziku 7</w:t>
    </w:r>
    <w:r w:rsidRPr="00500047">
      <w:rPr>
        <w:color w:val="002060"/>
      </w:rPr>
      <w:t xml:space="preserve">“ za učenike </w:t>
    </w:r>
    <w:r>
      <w:rPr>
        <w:color w:val="002060"/>
      </w:rPr>
      <w:t>7</w:t>
    </w:r>
    <w:r w:rsidRPr="00500047">
      <w:rPr>
        <w:color w:val="002060"/>
      </w:rPr>
      <w:t xml:space="preserve">. razreda OŠ </w:t>
    </w:r>
    <w:r w:rsidRPr="00500047">
      <w:rPr>
        <w:color w:val="002060"/>
      </w:rPr>
      <w:sym w:font="Symbol" w:char="F0B7"/>
    </w:r>
    <w:r w:rsidRPr="00500047">
      <w:rPr>
        <w:color w:val="002060"/>
      </w:rPr>
      <w:t xml:space="preserve"> autorica: </w:t>
    </w:r>
    <w:r>
      <w:rPr>
        <w:color w:val="002060"/>
      </w:rPr>
      <w:t xml:space="preserve">Sanja Kasač, mag. </w:t>
    </w:r>
    <w:bookmarkEnd w:id="0"/>
    <w:r>
      <w:rPr>
        <w:color w:val="002060"/>
      </w:rPr>
      <w:t>edu.</w:t>
    </w:r>
  </w:p>
  <w:p w:rsidR="00695C5E" w:rsidRDefault="00695C5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6D9" w:rsidRDefault="004E36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31620"/>
    <w:multiLevelType w:val="hybridMultilevel"/>
    <w:tmpl w:val="DBFCE492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CAF7B19"/>
    <w:multiLevelType w:val="hybridMultilevel"/>
    <w:tmpl w:val="1DE2E0D8"/>
    <w:lvl w:ilvl="0" w:tplc="76DA29E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46AA3"/>
    <w:multiLevelType w:val="hybridMultilevel"/>
    <w:tmpl w:val="5726B71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384E2D"/>
    <w:multiLevelType w:val="hybridMultilevel"/>
    <w:tmpl w:val="B4548F84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C407A2C"/>
    <w:multiLevelType w:val="hybridMultilevel"/>
    <w:tmpl w:val="5C2C6912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E7C2661"/>
    <w:multiLevelType w:val="hybridMultilevel"/>
    <w:tmpl w:val="09148722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FC23485"/>
    <w:multiLevelType w:val="hybridMultilevel"/>
    <w:tmpl w:val="038EE16E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3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95C5E"/>
    <w:rsid w:val="00023CAC"/>
    <w:rsid w:val="00035DF0"/>
    <w:rsid w:val="00054C4F"/>
    <w:rsid w:val="000B3FBF"/>
    <w:rsid w:val="00251CB9"/>
    <w:rsid w:val="002539FD"/>
    <w:rsid w:val="0031344A"/>
    <w:rsid w:val="003E1602"/>
    <w:rsid w:val="00425022"/>
    <w:rsid w:val="004E36D9"/>
    <w:rsid w:val="00695C5E"/>
    <w:rsid w:val="009031E1"/>
    <w:rsid w:val="009305A5"/>
    <w:rsid w:val="00B37EEF"/>
    <w:rsid w:val="00C95C3F"/>
    <w:rsid w:val="00CB4856"/>
    <w:rsid w:val="00CC594A"/>
    <w:rsid w:val="00E75834"/>
    <w:rsid w:val="00EC7372"/>
    <w:rsid w:val="00EE5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5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C5E"/>
  </w:style>
  <w:style w:type="paragraph" w:styleId="Footer">
    <w:name w:val="footer"/>
    <w:basedOn w:val="Normal"/>
    <w:link w:val="FooterChar"/>
    <w:uiPriority w:val="99"/>
    <w:unhideWhenUsed/>
    <w:rsid w:val="00695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C5E"/>
  </w:style>
  <w:style w:type="paragraph" w:styleId="ListParagraph">
    <w:name w:val="List Paragraph"/>
    <w:basedOn w:val="Normal"/>
    <w:uiPriority w:val="34"/>
    <w:qFormat/>
    <w:rsid w:val="00695C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C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F9EF9815440C44B8FC270F2380B671" ma:contentTypeVersion="13" ma:contentTypeDescription="Create a new document." ma:contentTypeScope="" ma:versionID="33a4921eadd9e818cbc56c00a84e5fb2">
  <xsd:schema xmlns:xsd="http://www.w3.org/2001/XMLSchema" xmlns:xs="http://www.w3.org/2001/XMLSchema" xmlns:p="http://schemas.microsoft.com/office/2006/metadata/properties" xmlns:ns3="4eb4e51e-f2f3-4c8b-896d-a0b0f51cfaeb" xmlns:ns4="7e3110f4-7b6c-430b-8a4e-96f27567054c" targetNamespace="http://schemas.microsoft.com/office/2006/metadata/properties" ma:root="true" ma:fieldsID="85893eb79a6655ecf760c0b93c239d3c" ns3:_="" ns4:_="">
    <xsd:import namespace="4eb4e51e-f2f3-4c8b-896d-a0b0f51cfaeb"/>
    <xsd:import namespace="7e3110f4-7b6c-430b-8a4e-96f2756705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4e51e-f2f3-4c8b-896d-a0b0f51cfa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110f4-7b6c-430b-8a4e-96f27567054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C10F9-E3AE-4D7C-A812-C157497DC4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5111B9-A7CD-4835-AB6D-B87EFF439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b4e51e-f2f3-4c8b-896d-a0b0f51cfaeb"/>
    <ds:schemaRef ds:uri="7e3110f4-7b6c-430b-8a4e-96f2756705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A8D8A9-DEE7-49EA-9796-0A2DF5F2B8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A5E99C-FFE2-4307-AD8D-E1DF3EF2A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Kasač</dc:creator>
  <cp:keywords/>
  <dc:description/>
  <cp:lastModifiedBy>sk-iloncarek</cp:lastModifiedBy>
  <cp:revision>4</cp:revision>
  <dcterms:created xsi:type="dcterms:W3CDTF">2021-10-14T10:18:00Z</dcterms:created>
  <dcterms:modified xsi:type="dcterms:W3CDTF">2021-10-14T12:26:00Z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0x0101007BF9EF9815440C44B8FC270F2380B671</vt:lpwstr>
  </property>
</Properties>
</file>